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B2" w:rsidRDefault="00670CB2" w:rsidP="00677F0A">
      <w:pPr>
        <w:widowControl w:val="0"/>
        <w:rPr>
          <w14:ligatures w14:val="none"/>
        </w:rPr>
      </w:pPr>
    </w:p>
    <w:p w:rsidR="00670CB2" w:rsidRDefault="00670CB2" w:rsidP="00677F0A">
      <w:pPr>
        <w:widowControl w:val="0"/>
        <w:rPr>
          <w14:ligatures w14:val="none"/>
        </w:rPr>
      </w:pPr>
    </w:p>
    <w:p w:rsidR="00670CB2" w:rsidRDefault="00670CB2" w:rsidP="00677F0A">
      <w:pPr>
        <w:widowControl w:val="0"/>
        <w:rPr>
          <w14:ligatures w14:val="none"/>
        </w:rPr>
      </w:pPr>
    </w:p>
    <w:p w:rsidR="000C4ED9" w:rsidRDefault="000C4ED9" w:rsidP="00677F0A">
      <w:pPr>
        <w:widowControl w:val="0"/>
        <w:rPr>
          <w14:ligatures w14:val="none"/>
        </w:rPr>
      </w:pPr>
    </w:p>
    <w:p w:rsidR="000C4ED9" w:rsidRDefault="000C4ED9" w:rsidP="00677F0A">
      <w:pPr>
        <w:widowControl w:val="0"/>
        <w:rPr>
          <w14:ligatures w14:val="none"/>
        </w:rPr>
      </w:pPr>
    </w:p>
    <w:p w:rsidR="003812AB" w:rsidRPr="00677F0A" w:rsidRDefault="003812AB" w:rsidP="00677F0A">
      <w:pPr>
        <w:widowControl w:val="0"/>
        <w:rPr>
          <w14:ligatures w14:val="none"/>
        </w:rPr>
      </w:pPr>
      <w:r w:rsidRPr="00677F0A">
        <w:rPr>
          <w14:ligatures w14:val="none"/>
        </w:rPr>
        <w:t>September 2013</w:t>
      </w:r>
    </w:p>
    <w:p w:rsidR="00670CB2" w:rsidRDefault="00670CB2" w:rsidP="00677F0A">
      <w:pPr>
        <w:widowControl w:val="0"/>
        <w:rPr>
          <w14:ligatures w14:val="none"/>
        </w:rPr>
      </w:pPr>
      <w:bookmarkStart w:id="0" w:name="_GoBack"/>
      <w:bookmarkEnd w:id="0"/>
    </w:p>
    <w:p w:rsidR="00670CB2" w:rsidRPr="00677F0A" w:rsidRDefault="00670CB2" w:rsidP="00677F0A">
      <w:pPr>
        <w:widowControl w:val="0"/>
        <w:rPr>
          <w14:ligatures w14:val="none"/>
        </w:rPr>
      </w:pPr>
    </w:p>
    <w:p w:rsidR="003812AB" w:rsidRPr="00677F0A" w:rsidRDefault="003812AB" w:rsidP="00677F0A">
      <w:pPr>
        <w:widowControl w:val="0"/>
        <w:rPr>
          <w14:ligatures w14:val="none"/>
        </w:rPr>
      </w:pPr>
    </w:p>
    <w:p w:rsidR="003812AB" w:rsidRPr="00677F0A" w:rsidRDefault="003812AB" w:rsidP="00677F0A">
      <w:pPr>
        <w:widowControl w:val="0"/>
        <w:rPr>
          <w14:ligatures w14:val="none"/>
        </w:rPr>
      </w:pPr>
      <w:r w:rsidRPr="00677F0A">
        <w:rPr>
          <w14:ligatures w14:val="none"/>
        </w:rPr>
        <w:t>Dear Parent/</w:t>
      </w:r>
      <w:r w:rsidR="00677F0A" w:rsidRPr="00677F0A">
        <w:rPr>
          <w14:ligatures w14:val="none"/>
        </w:rPr>
        <w:t>Carer</w:t>
      </w:r>
    </w:p>
    <w:p w:rsidR="003812AB" w:rsidRPr="00677F0A" w:rsidRDefault="003812AB" w:rsidP="00677F0A">
      <w:pPr>
        <w:widowControl w:val="0"/>
        <w:rPr>
          <w14:ligatures w14:val="none"/>
        </w:rPr>
      </w:pPr>
    </w:p>
    <w:p w:rsidR="003812AB" w:rsidRPr="00677F0A" w:rsidRDefault="003812AB" w:rsidP="00677F0A">
      <w:pPr>
        <w:widowControl w:val="0"/>
        <w:rPr>
          <w:b/>
          <w14:ligatures w14:val="none"/>
        </w:rPr>
      </w:pPr>
      <w:r w:rsidRPr="00677F0A">
        <w:rPr>
          <w:b/>
          <w14:ligatures w14:val="none"/>
        </w:rPr>
        <w:t>Student Attendance</w:t>
      </w:r>
    </w:p>
    <w:p w:rsidR="003812AB" w:rsidRPr="00677F0A" w:rsidRDefault="003812AB" w:rsidP="00677F0A">
      <w:pPr>
        <w:widowControl w:val="0"/>
        <w:rPr>
          <w14:ligatures w14:val="none"/>
        </w:rPr>
      </w:pPr>
    </w:p>
    <w:p w:rsidR="003812AB" w:rsidRPr="00677F0A" w:rsidRDefault="003812AB" w:rsidP="00677F0A">
      <w:pPr>
        <w:widowControl w:val="0"/>
        <w:rPr>
          <w14:ligatures w14:val="none"/>
        </w:rPr>
      </w:pPr>
      <w:r w:rsidRPr="00677F0A">
        <w:rPr>
          <w14:ligatures w14:val="none"/>
        </w:rPr>
        <w:t>I would like to take this opportunity to welcome you to a new academic year at Sackville and re-outline the schools attendance policy.</w:t>
      </w:r>
    </w:p>
    <w:p w:rsidR="003812AB" w:rsidRPr="00677F0A" w:rsidRDefault="003812AB" w:rsidP="00677F0A">
      <w:pPr>
        <w:widowControl w:val="0"/>
        <w:rPr>
          <w14:ligatures w14:val="none"/>
        </w:rPr>
      </w:pPr>
    </w:p>
    <w:p w:rsidR="003812AB" w:rsidRPr="00677F0A" w:rsidRDefault="003812AB" w:rsidP="00677F0A">
      <w:pPr>
        <w:widowControl w:val="0"/>
        <w:rPr>
          <w14:ligatures w14:val="none"/>
        </w:rPr>
      </w:pPr>
      <w:r w:rsidRPr="00677F0A">
        <w:rPr>
          <w14:ligatures w14:val="none"/>
        </w:rPr>
        <w:t>As part of Sackville’s Ofsted improvement plan</w:t>
      </w:r>
      <w:r w:rsidR="0085232B" w:rsidRPr="00677F0A">
        <w:rPr>
          <w14:ligatures w14:val="none"/>
        </w:rPr>
        <w:t xml:space="preserve"> and continued focus to improve learning and exam results</w:t>
      </w:r>
      <w:r w:rsidRPr="00677F0A">
        <w:rPr>
          <w14:ligatures w14:val="none"/>
        </w:rPr>
        <w:t xml:space="preserve"> we have set a 95% target for school attendance</w:t>
      </w:r>
      <w:r w:rsidR="0085232B" w:rsidRPr="00677F0A">
        <w:rPr>
          <w14:ligatures w14:val="none"/>
        </w:rPr>
        <w:t>,</w:t>
      </w:r>
      <w:r w:rsidRPr="00677F0A">
        <w:rPr>
          <w14:ligatures w14:val="none"/>
        </w:rPr>
        <w:t xml:space="preserve"> which is in line with government </w:t>
      </w:r>
      <w:r w:rsidR="00677F0A">
        <w:rPr>
          <w14:ligatures w14:val="none"/>
        </w:rPr>
        <w:t>expecta</w:t>
      </w:r>
      <w:r w:rsidR="0085232B" w:rsidRPr="00677F0A">
        <w:rPr>
          <w14:ligatures w14:val="none"/>
        </w:rPr>
        <w:t>tions</w:t>
      </w:r>
      <w:r w:rsidRPr="00677F0A">
        <w:rPr>
          <w14:ligatures w14:val="none"/>
        </w:rPr>
        <w:t>. However</w:t>
      </w:r>
      <w:r w:rsidR="0085232B" w:rsidRPr="00677F0A">
        <w:rPr>
          <w14:ligatures w14:val="none"/>
        </w:rPr>
        <w:t>,</w:t>
      </w:r>
      <w:r w:rsidRPr="00677F0A">
        <w:rPr>
          <w14:ligatures w14:val="none"/>
        </w:rPr>
        <w:t xml:space="preserve"> I believe that everyone would accept that students come to school to learn and that if they are absent then learning is interrupted. This letter outlines the different responsibilities and gives some guidance to parents on the actions they should take.</w:t>
      </w:r>
    </w:p>
    <w:p w:rsidR="003812AB" w:rsidRPr="00677F0A" w:rsidRDefault="003812AB" w:rsidP="00677F0A">
      <w:pPr>
        <w:rPr>
          <w14:ligatures w14:val="none"/>
        </w:rPr>
      </w:pPr>
      <w:r w:rsidRPr="00677F0A">
        <w:rPr>
          <w14:ligatures w14:val="none"/>
        </w:rPr>
        <w:t> </w:t>
      </w:r>
    </w:p>
    <w:p w:rsidR="003812AB" w:rsidRPr="00677F0A" w:rsidRDefault="003812AB" w:rsidP="00677F0A">
      <w:pPr>
        <w:widowControl w:val="0"/>
        <w:rPr>
          <w14:ligatures w14:val="none"/>
        </w:rPr>
      </w:pPr>
      <w:r w:rsidRPr="00677F0A">
        <w:rPr>
          <w:b/>
          <w:bCs/>
          <w14:ligatures w14:val="none"/>
        </w:rPr>
        <w:t>Parental Responsibility</w:t>
      </w:r>
      <w:r w:rsidRPr="00677F0A">
        <w:rPr>
          <w14:ligatures w14:val="none"/>
        </w:rPr>
        <w:t>: Parents are responsible for ‘ensuring that their children arrive on time, properly attired and in a condition to learn’. There are occasions when students need to be absent. It is a parental responsibility to request leave of absence or explain the reason if the absence was unexpected. Unexplained absence will be unauthorised and be liable to a fixed penalty notice (FPN).</w:t>
      </w:r>
    </w:p>
    <w:p w:rsidR="003812AB" w:rsidRPr="00677F0A" w:rsidRDefault="003812AB" w:rsidP="00677F0A">
      <w:pPr>
        <w:rPr>
          <w14:ligatures w14:val="none"/>
        </w:rPr>
      </w:pPr>
      <w:r w:rsidRPr="00677F0A">
        <w:rPr>
          <w14:ligatures w14:val="none"/>
        </w:rPr>
        <w:t> </w:t>
      </w:r>
    </w:p>
    <w:p w:rsidR="003812AB" w:rsidRPr="00677F0A" w:rsidRDefault="003812AB" w:rsidP="00677F0A">
      <w:pPr>
        <w:widowControl w:val="0"/>
        <w:rPr>
          <w14:ligatures w14:val="none"/>
        </w:rPr>
      </w:pPr>
      <w:r w:rsidRPr="00677F0A">
        <w:rPr>
          <w:b/>
          <w:bCs/>
          <w14:ligatures w14:val="none"/>
        </w:rPr>
        <w:t>Holidays</w:t>
      </w:r>
      <w:r w:rsidRPr="00677F0A">
        <w:rPr>
          <w14:ligatures w14:val="none"/>
        </w:rPr>
        <w:t>: School holidays are extensive and provide the opportunity for a deserved break from school work. Sackville seeks to make full use of term time for all students. Holidays during term time are not permitted. There is no “right” to any period of holiday during term time. Unauthorised holidays can lead to prosecution or a FPN.</w:t>
      </w:r>
    </w:p>
    <w:p w:rsidR="003812AB" w:rsidRPr="00677F0A" w:rsidRDefault="003812AB" w:rsidP="00677F0A">
      <w:pPr>
        <w:rPr>
          <w14:ligatures w14:val="none"/>
        </w:rPr>
      </w:pPr>
      <w:r w:rsidRPr="00677F0A">
        <w:rPr>
          <w14:ligatures w14:val="none"/>
        </w:rPr>
        <w:t> </w:t>
      </w:r>
    </w:p>
    <w:p w:rsidR="003812AB" w:rsidRPr="00677F0A" w:rsidRDefault="003812AB" w:rsidP="00677F0A">
      <w:pPr>
        <w:widowControl w:val="0"/>
        <w:rPr>
          <w14:ligatures w14:val="none"/>
        </w:rPr>
      </w:pPr>
      <w:r w:rsidRPr="00677F0A">
        <w:rPr>
          <w:b/>
          <w:bCs/>
          <w14:ligatures w14:val="none"/>
        </w:rPr>
        <w:t>School Responsibility</w:t>
      </w:r>
      <w:r w:rsidRPr="00677F0A">
        <w:rPr>
          <w14:ligatures w14:val="none"/>
        </w:rPr>
        <w:t>: It is the school’s responsibility to keep a record of attendance. It is also our responsibility to decide whether an absence is ‘authorised’ or ‘unauthorised’. Unauthorised absence will result in a FPN.</w:t>
      </w:r>
    </w:p>
    <w:p w:rsidR="003812AB" w:rsidRPr="00677F0A" w:rsidRDefault="003812AB" w:rsidP="00677F0A">
      <w:pPr>
        <w:rPr>
          <w14:ligatures w14:val="none"/>
        </w:rPr>
      </w:pPr>
      <w:r w:rsidRPr="00677F0A">
        <w:rPr>
          <w14:ligatures w14:val="none"/>
        </w:rPr>
        <w:t> </w:t>
      </w:r>
    </w:p>
    <w:p w:rsidR="003812AB" w:rsidRPr="00677F0A" w:rsidRDefault="003812AB" w:rsidP="00677F0A">
      <w:pPr>
        <w:widowControl w:val="0"/>
        <w:rPr>
          <w14:ligatures w14:val="none"/>
        </w:rPr>
      </w:pPr>
      <w:r w:rsidRPr="00677F0A">
        <w:rPr>
          <w:b/>
          <w:bCs/>
          <w14:ligatures w14:val="none"/>
        </w:rPr>
        <w:t>Procedures</w:t>
      </w:r>
      <w:r w:rsidRPr="00677F0A">
        <w:rPr>
          <w14:ligatures w14:val="none"/>
        </w:rPr>
        <w:t xml:space="preserve"> </w:t>
      </w:r>
      <w:r w:rsidRPr="00677F0A">
        <w:rPr>
          <w:b/>
          <w:bCs/>
          <w14:ligatures w14:val="none"/>
        </w:rPr>
        <w:t>for Reporting Absence</w:t>
      </w:r>
      <w:r w:rsidRPr="00677F0A">
        <w:rPr>
          <w14:ligatures w14:val="none"/>
        </w:rPr>
        <w:t>: We are committed to high levels of attendance. Should your child have time off school, please notify us by 10am on the first day by telephone and leave a message on our dedicated line. Three days or more illness should be covered with a medical certificate.</w:t>
      </w:r>
    </w:p>
    <w:p w:rsidR="003812AB" w:rsidRPr="00677F0A" w:rsidRDefault="003812AB" w:rsidP="00677F0A">
      <w:pPr>
        <w:rPr>
          <w14:ligatures w14:val="none"/>
        </w:rPr>
      </w:pPr>
      <w:r w:rsidRPr="00677F0A">
        <w:rPr>
          <w14:ligatures w14:val="none"/>
        </w:rPr>
        <w:t> </w:t>
      </w:r>
    </w:p>
    <w:p w:rsidR="003812AB" w:rsidRPr="00677F0A" w:rsidRDefault="003812AB" w:rsidP="00677F0A">
      <w:pPr>
        <w:widowControl w:val="0"/>
        <w:rPr>
          <w14:ligatures w14:val="none"/>
        </w:rPr>
      </w:pPr>
      <w:r w:rsidRPr="00677F0A">
        <w:rPr>
          <w14:ligatures w14:val="none"/>
        </w:rPr>
        <w:t>If you have telephoned or emailed the school and reported the absence, you still need to send a letter when your child returns to school.</w:t>
      </w:r>
    </w:p>
    <w:p w:rsidR="003812AB" w:rsidRPr="00677F0A" w:rsidRDefault="003812AB" w:rsidP="00677F0A">
      <w:pPr>
        <w:rPr>
          <w14:ligatures w14:val="none"/>
        </w:rPr>
      </w:pPr>
      <w:r w:rsidRPr="00677F0A">
        <w:rPr>
          <w14:ligatures w14:val="none"/>
        </w:rPr>
        <w:t> </w:t>
      </w:r>
    </w:p>
    <w:p w:rsidR="003812AB" w:rsidRPr="00677F0A" w:rsidRDefault="003812AB" w:rsidP="00677F0A">
      <w:pPr>
        <w:widowControl w:val="0"/>
        <w:rPr>
          <w14:ligatures w14:val="none"/>
        </w:rPr>
      </w:pPr>
      <w:r w:rsidRPr="00677F0A">
        <w:rPr>
          <w14:ligatures w14:val="none"/>
        </w:rPr>
        <w:t xml:space="preserve">If we do not hear from you by 10 am on the first day of absence, the absence will be recorded as unauthorised and liable for a FPN. We are likely to contact you to confirm that your child is absent with your knowledge; this enables us to act quickly should a child be truanting. </w:t>
      </w:r>
    </w:p>
    <w:p w:rsidR="003812AB" w:rsidRPr="00677F0A" w:rsidRDefault="003812AB" w:rsidP="00677F0A">
      <w:pPr>
        <w:widowControl w:val="0"/>
        <w:rPr>
          <w14:ligatures w14:val="none"/>
        </w:rPr>
      </w:pPr>
      <w:r w:rsidRPr="00677F0A">
        <w:rPr>
          <w14:ligatures w14:val="none"/>
        </w:rPr>
        <w:t> </w:t>
      </w:r>
    </w:p>
    <w:p w:rsidR="003812AB" w:rsidRPr="00677F0A" w:rsidRDefault="003812AB" w:rsidP="00677F0A">
      <w:pPr>
        <w:widowControl w:val="0"/>
        <w:rPr>
          <w14:ligatures w14:val="none"/>
        </w:rPr>
      </w:pPr>
      <w:r w:rsidRPr="00677F0A">
        <w:rPr>
          <w14:ligatures w14:val="none"/>
        </w:rPr>
        <w:t>If your child is likely to be absent for a longer period and is capable of completing school work, please make contact with the Pastoral Support Assistant for that year with a medical certificate who will endeavour to have suitable work sent home.</w:t>
      </w:r>
    </w:p>
    <w:p w:rsidR="003812AB" w:rsidRDefault="003812AB" w:rsidP="00677F0A">
      <w:pPr>
        <w:rPr>
          <w14:ligatures w14:val="none"/>
        </w:rPr>
      </w:pPr>
      <w:r w:rsidRPr="00677F0A">
        <w:rPr>
          <w14:ligatures w14:val="none"/>
        </w:rPr>
        <w:t> </w:t>
      </w:r>
    </w:p>
    <w:p w:rsidR="00670CB2" w:rsidRDefault="00670CB2" w:rsidP="00677F0A">
      <w:pPr>
        <w:rPr>
          <w14:ligatures w14:val="none"/>
        </w:rPr>
      </w:pPr>
    </w:p>
    <w:p w:rsidR="00670CB2" w:rsidRPr="00677F0A" w:rsidRDefault="00670CB2" w:rsidP="00670CB2">
      <w:pPr>
        <w:jc w:val="right"/>
        <w:rPr>
          <w14:ligatures w14:val="none"/>
        </w:rPr>
      </w:pPr>
      <w:proofErr w:type="gramStart"/>
      <w:r>
        <w:rPr>
          <w14:ligatures w14:val="none"/>
        </w:rPr>
        <w:t>…/contd.</w:t>
      </w:r>
      <w:proofErr w:type="gramEnd"/>
    </w:p>
    <w:p w:rsidR="00670CB2" w:rsidRDefault="00670CB2" w:rsidP="00670CB2">
      <w:pPr>
        <w:jc w:val="center"/>
        <w:rPr>
          <w14:ligatures w14:val="none"/>
        </w:rPr>
      </w:pPr>
      <w:r>
        <w:rPr>
          <w14:ligatures w14:val="none"/>
        </w:rPr>
        <w:lastRenderedPageBreak/>
        <w:t>-2-</w:t>
      </w:r>
    </w:p>
    <w:p w:rsidR="00670CB2" w:rsidRDefault="00670CB2" w:rsidP="00677F0A">
      <w:pPr>
        <w:rPr>
          <w14:ligatures w14:val="none"/>
        </w:rPr>
      </w:pPr>
    </w:p>
    <w:p w:rsidR="00670CB2" w:rsidRDefault="00670CB2" w:rsidP="00677F0A">
      <w:pPr>
        <w:rPr>
          <w14:ligatures w14:val="none"/>
        </w:rPr>
      </w:pPr>
    </w:p>
    <w:p w:rsidR="003812AB" w:rsidRPr="00677F0A" w:rsidRDefault="003812AB" w:rsidP="00677F0A">
      <w:pPr>
        <w:rPr>
          <w14:ligatures w14:val="none"/>
        </w:rPr>
      </w:pPr>
      <w:r w:rsidRPr="00677F0A">
        <w:rPr>
          <w14:ligatures w14:val="none"/>
        </w:rPr>
        <w:t xml:space="preserve">Should you need to make a medical appointment for your child during the school day, please ensure they have either an appointment card or letter which must be signed by a tutor before she/he is allowed to sign out of </w:t>
      </w:r>
      <w:proofErr w:type="gramStart"/>
      <w:r w:rsidRPr="00677F0A">
        <w:rPr>
          <w14:ligatures w14:val="none"/>
        </w:rPr>
        <w:t>school.</w:t>
      </w:r>
      <w:proofErr w:type="gramEnd"/>
      <w:r w:rsidRPr="00677F0A">
        <w:rPr>
          <w14:ligatures w14:val="none"/>
        </w:rPr>
        <w:t xml:space="preserve"> Your cooperation in this will help your child to maintain an excellent attendance record.</w:t>
      </w:r>
    </w:p>
    <w:p w:rsidR="0085232B" w:rsidRPr="00677F0A" w:rsidRDefault="0085232B" w:rsidP="00677F0A">
      <w:pPr>
        <w:rPr>
          <w14:ligatures w14:val="none"/>
        </w:rPr>
      </w:pPr>
    </w:p>
    <w:p w:rsidR="0085232B" w:rsidRPr="00677F0A" w:rsidRDefault="0085232B" w:rsidP="00677F0A">
      <w:pPr>
        <w:rPr>
          <w14:ligatures w14:val="none"/>
        </w:rPr>
      </w:pPr>
      <w:r w:rsidRPr="00677F0A">
        <w:rPr>
          <w14:ligatures w14:val="none"/>
        </w:rPr>
        <w:t>Finally, by working together we believe we can ensure that your child makes the most of their time at Sackville and fully meets their potential. I wish you all a happy and successful year.</w:t>
      </w:r>
    </w:p>
    <w:p w:rsidR="0085232B" w:rsidRPr="00677F0A" w:rsidRDefault="0085232B" w:rsidP="00677F0A">
      <w:pPr>
        <w:rPr>
          <w14:ligatures w14:val="none"/>
        </w:rPr>
      </w:pPr>
    </w:p>
    <w:p w:rsidR="0085232B" w:rsidRPr="00677F0A" w:rsidRDefault="0085232B" w:rsidP="00677F0A">
      <w:pPr>
        <w:rPr>
          <w14:ligatures w14:val="none"/>
        </w:rPr>
      </w:pPr>
      <w:r w:rsidRPr="00677F0A">
        <w:rPr>
          <w14:ligatures w14:val="none"/>
        </w:rPr>
        <w:t xml:space="preserve">Yours </w:t>
      </w:r>
      <w:r w:rsidR="00677F0A" w:rsidRPr="00677F0A">
        <w:rPr>
          <w14:ligatures w14:val="none"/>
        </w:rPr>
        <w:t>s</w:t>
      </w:r>
      <w:r w:rsidRPr="00677F0A">
        <w:rPr>
          <w14:ligatures w14:val="none"/>
        </w:rPr>
        <w:t>incerely</w:t>
      </w:r>
    </w:p>
    <w:p w:rsidR="00670CB2" w:rsidRPr="00677F0A" w:rsidRDefault="0085232B" w:rsidP="00677F0A">
      <w:pPr>
        <w:rPr>
          <w14:ligatures w14:val="none"/>
        </w:rPr>
      </w:pPr>
      <w:r w:rsidRPr="00677F0A">
        <w:rPr>
          <w14:ligatures w14:val="none"/>
        </w:rPr>
        <w:t xml:space="preserve"> </w:t>
      </w:r>
    </w:p>
    <w:p w:rsidR="0085232B" w:rsidRPr="00677F0A" w:rsidRDefault="00677F0A" w:rsidP="00677F0A">
      <w:pPr>
        <w:rPr>
          <w14:ligatures w14:val="none"/>
        </w:rPr>
      </w:pPr>
      <w:r w:rsidRPr="00677F0A">
        <w:rPr>
          <w:noProof/>
        </w:rPr>
        <w:drawing>
          <wp:inline distT="0" distB="0" distL="0" distR="0" wp14:anchorId="1FCDE4DD" wp14:editId="38D1A457">
            <wp:extent cx="1381125" cy="3602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_Street_Signatur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635" cy="361209"/>
                    </a:xfrm>
                    <a:prstGeom prst="rect">
                      <a:avLst/>
                    </a:prstGeom>
                  </pic:spPr>
                </pic:pic>
              </a:graphicData>
            </a:graphic>
          </wp:inline>
        </w:drawing>
      </w:r>
    </w:p>
    <w:p w:rsidR="00677F0A" w:rsidRDefault="00677F0A" w:rsidP="00677F0A">
      <w:pPr>
        <w:rPr>
          <w14:ligatures w14:val="none"/>
        </w:rPr>
      </w:pPr>
    </w:p>
    <w:p w:rsidR="00677F0A" w:rsidRPr="00677F0A" w:rsidRDefault="00677F0A" w:rsidP="00677F0A">
      <w:pPr>
        <w:rPr>
          <w14:ligatures w14:val="none"/>
        </w:rPr>
      </w:pPr>
      <w:r w:rsidRPr="00677F0A">
        <w:rPr>
          <w14:ligatures w14:val="none"/>
        </w:rPr>
        <w:t>Mr P Street</w:t>
      </w:r>
    </w:p>
    <w:p w:rsidR="00677F0A" w:rsidRPr="00677F0A" w:rsidRDefault="00677F0A" w:rsidP="00677F0A">
      <w:pPr>
        <w:rPr>
          <w14:ligatures w14:val="none"/>
        </w:rPr>
      </w:pPr>
      <w:r w:rsidRPr="00677F0A">
        <w:rPr>
          <w:b/>
          <w14:ligatures w14:val="none"/>
        </w:rPr>
        <w:t>Assistant Headteacher</w:t>
      </w:r>
    </w:p>
    <w:p w:rsidR="00677F0A" w:rsidRPr="00677F0A" w:rsidRDefault="00677F0A" w:rsidP="00677F0A">
      <w:pPr>
        <w:rPr>
          <w14:ligatures w14:val="none"/>
        </w:rPr>
      </w:pPr>
    </w:p>
    <w:p w:rsidR="003812AB" w:rsidRPr="00677F0A" w:rsidRDefault="003812AB" w:rsidP="00677F0A">
      <w:pPr>
        <w:widowControl w:val="0"/>
        <w:rPr>
          <w14:ligatures w14:val="none"/>
        </w:rPr>
      </w:pPr>
      <w:r w:rsidRPr="00677F0A">
        <w:rPr>
          <w14:ligatures w14:val="none"/>
        </w:rPr>
        <w:t> </w:t>
      </w:r>
    </w:p>
    <w:p w:rsidR="001A3071" w:rsidRPr="00677F0A" w:rsidRDefault="001A3071"/>
    <w:p w:rsidR="00677F0A" w:rsidRPr="00677F0A" w:rsidRDefault="00677F0A"/>
    <w:sectPr w:rsidR="00677F0A" w:rsidRPr="00677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AB"/>
    <w:rsid w:val="000C4ED9"/>
    <w:rsid w:val="001A3071"/>
    <w:rsid w:val="003812AB"/>
    <w:rsid w:val="00670CB2"/>
    <w:rsid w:val="00677F0A"/>
    <w:rsid w:val="0085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B"/>
    <w:pPr>
      <w:spacing w:after="0" w:line="240" w:lineRule="auto"/>
    </w:pPr>
    <w:rPr>
      <w:rFonts w:ascii="Verdana" w:eastAsia="Times New Roman" w:hAnsi="Verdana"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0A"/>
    <w:rPr>
      <w:rFonts w:ascii="Tahoma" w:hAnsi="Tahoma" w:cs="Tahoma"/>
      <w:sz w:val="16"/>
      <w:szCs w:val="16"/>
    </w:rPr>
  </w:style>
  <w:style w:type="character" w:customStyle="1" w:styleId="BalloonTextChar">
    <w:name w:val="Balloon Text Char"/>
    <w:basedOn w:val="DefaultParagraphFont"/>
    <w:link w:val="BalloonText"/>
    <w:uiPriority w:val="99"/>
    <w:semiHidden/>
    <w:rsid w:val="00677F0A"/>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B"/>
    <w:pPr>
      <w:spacing w:after="0" w:line="240" w:lineRule="auto"/>
    </w:pPr>
    <w:rPr>
      <w:rFonts w:ascii="Verdana" w:eastAsia="Times New Roman" w:hAnsi="Verdana"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0A"/>
    <w:rPr>
      <w:rFonts w:ascii="Tahoma" w:hAnsi="Tahoma" w:cs="Tahoma"/>
      <w:sz w:val="16"/>
      <w:szCs w:val="16"/>
    </w:rPr>
  </w:style>
  <w:style w:type="character" w:customStyle="1" w:styleId="BalloonTextChar">
    <w:name w:val="Balloon Text Char"/>
    <w:basedOn w:val="DefaultParagraphFont"/>
    <w:link w:val="BalloonText"/>
    <w:uiPriority w:val="99"/>
    <w:semiHidden/>
    <w:rsid w:val="00677F0A"/>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Sackville School</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Street</dc:creator>
  <cp:lastModifiedBy>Kerry Denman</cp:lastModifiedBy>
  <cp:revision>4</cp:revision>
  <cp:lastPrinted>2013-09-04T13:05:00Z</cp:lastPrinted>
  <dcterms:created xsi:type="dcterms:W3CDTF">2013-09-04T09:26:00Z</dcterms:created>
  <dcterms:modified xsi:type="dcterms:W3CDTF">2013-09-04T13:05:00Z</dcterms:modified>
</cp:coreProperties>
</file>